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GARANTIEVOORWAARDEN PANNENBAAS</w:t>
      </w:r>
    </w:p>
    <w:p>
      <w:pPr>
        <w:jc w:val="center"/>
      </w:pPr>
      <w:r>
        <w:rPr>
          <w:b/>
        </w:rPr>
        <w:t>Theye Concepts, handelend onder de naam PANNENBAAS</w:t>
        <w:br/>
        <w:t>KvK-nummer: 87364514</w:t>
      </w:r>
    </w:p>
    <w:p>
      <w:pPr>
        <w:jc w:val="center"/>
      </w:pPr>
      <w:r>
        <w:t>Hierna te noemen: “PANNENBAAS”</w:t>
      </w:r>
    </w:p>
    <w:p>
      <w:pPr>
        <w:pStyle w:val="Heading1"/>
      </w:pPr>
      <w:r>
        <w:t>1. Toepasselijkheid</w:t>
      </w:r>
    </w:p>
    <w:p>
      <w:r>
        <w:rPr>
          <w:b/>
        </w:rPr>
        <w:t xml:space="preserve">1.1 </w:t>
      </w:r>
      <w:r>
        <w:t>Deze garantievoorwaarden zijn van toepassing op werkzaamheden die door PANNENBAAS aan pannendaken en daarmee samenhangende onderdelen zijn uitgevoerd voor particuliere opdrachtgevers, voor zover in de offerte, overeenkomst, opdrachtbevestiging, factuur of het garantiebewijs uitdrukkelijk is vermeld dat op de betreffende werkzaamheden garantie van toepassing is.</w:t>
      </w:r>
    </w:p>
    <w:p>
      <w:r>
        <w:rPr>
          <w:b/>
        </w:rPr>
        <w:t xml:space="preserve">1.2 </w:t>
      </w:r>
      <w:r>
        <w:t>PANNENBAAS is een handelsnaam van de eenmanszaak Theye Concepts, ingeschreven in het Handelsregister van de Kamer van Koophandel onder nummer 87364514. De garantie wordt verstrekt door Theye Concepts, handelend onder de naam PANNENBAAS.</w:t>
      </w:r>
    </w:p>
    <w:p>
      <w:r>
        <w:rPr>
          <w:b/>
        </w:rPr>
        <w:t xml:space="preserve">1.3 </w:t>
      </w:r>
      <w:r>
        <w:t>Deze garantievoorwaarden kunnen onder meer betrekking hebben op:</w:t>
      </w:r>
    </w:p>
    <w:p>
      <w:pPr>
        <w:pStyle w:val="ListBullet"/>
      </w:pPr>
      <w:r>
        <w:t>volledige renovatie van pannendaken;</w:t>
      </w:r>
    </w:p>
    <w:p>
      <w:pPr>
        <w:pStyle w:val="ListBullet"/>
      </w:pPr>
      <w:r>
        <w:t>nokrenovaties;</w:t>
      </w:r>
    </w:p>
    <w:p>
      <w:pPr>
        <w:pStyle w:val="ListBullet"/>
      </w:pPr>
      <w:r>
        <w:t>schoorsteenrenovaties;</w:t>
      </w:r>
    </w:p>
    <w:p>
      <w:pPr>
        <w:pStyle w:val="ListBullet"/>
      </w:pPr>
      <w:r>
        <w:t>herstel van daklekkages;</w:t>
      </w:r>
    </w:p>
    <w:p>
      <w:pPr>
        <w:pStyle w:val="ListBullet"/>
      </w:pPr>
      <w:r>
        <w:t>reparaties aan pannendaken;</w:t>
      </w:r>
    </w:p>
    <w:p>
      <w:pPr>
        <w:pStyle w:val="ListBullet"/>
      </w:pPr>
      <w:r>
        <w:t>het vervangen en/of opnieuw aanbrengen van dakpannen;</w:t>
      </w:r>
    </w:p>
    <w:p>
      <w:pPr>
        <w:pStyle w:val="ListBullet"/>
      </w:pPr>
      <w:r>
        <w:t>aansluitingen, afdichtingen en overige onderdelen die rechtstreeks verband houden met de overeengekomen dakwerkzaamheden.</w:t>
      </w:r>
    </w:p>
    <w:p>
      <w:r>
        <w:t>De garantie geldt uitsluitend voor zover de betreffende werkzaamheden daadwerkelijk door PANNENBAAS zijn uitgevoerd en daarop schriftelijk garantie is verstrekt.</w:t>
      </w:r>
    </w:p>
    <w:p>
      <w:r>
        <w:rPr>
          <w:b/>
        </w:rPr>
        <w:t xml:space="preserve">1.4 </w:t>
      </w:r>
      <w:r>
        <w:t>Een dakinspectie, advies, beoordeling of rapport geeft op zichzelf geen garantie dat het geïnspecteerde dak vrij is of blijft van gebreken of lekkages. Garantie is uitsluitend van toepassing op werkzaamheden die PANNENBAAS naar aanleiding van een inspectie daadwerkelijk heeft uitgevoerd en waarop schriftelijk garantie is verstrekt.</w:t>
      </w:r>
    </w:p>
    <w:p>
      <w:r>
        <w:rPr>
          <w:b/>
        </w:rPr>
        <w:t xml:space="preserve">1.5 </w:t>
      </w:r>
      <w:r>
        <w:t>Deze garantievoorwaarden zijn aanvullend op de overeenkomst, offerte en eventuele algemene voorwaarden van PANNENBAAS. Bij strijd met dwingendrechtelijke consumentenwetgeving gaat de betreffende wettelijke regeling voor.</w:t>
      </w:r>
    </w:p>
    <w:p>
      <w:pPr>
        <w:pStyle w:val="Heading1"/>
      </w:pPr>
      <w:r>
        <w:t>2. Garantieperiode</w:t>
      </w:r>
    </w:p>
    <w:p>
      <w:r>
        <w:rPr>
          <w:b/>
        </w:rPr>
        <w:t xml:space="preserve">2.1 Volledige dakrenovatie </w:t>
      </w:r>
      <w:r>
        <w:t>Wanneer in de offerte, overeenkomst, factuur of het garantiebewijs uitdrukkelijk is vermeld dat sprake is van een volledige dakrenovatie met 10 jaar garantie, verstrekt PANNENBAAS gedurende 10 jaar aanvullende garantie op de deugdelijke uitvoering van de door PANNENBAAS uitgevoerde renovatiewerkzaamheden en de waterdichtheid van de door PANNENBAAS gerenoveerde dakdelen, binnen de grenzen en uitzonderingen van deze garantievoorwaarden.</w:t>
      </w:r>
    </w:p>
    <w:p>
      <w:r>
        <w:rPr>
          <w:b/>
        </w:rPr>
        <w:t xml:space="preserve">2.2 </w:t>
      </w:r>
      <w:r>
        <w:t>De garantie van 10 jaar geldt uitsluitend voor de dakdelen en werkzaamheden die daadwerkelijk onderdeel zijn geweest van de overeengekomen volledige dakrenovatie. Onderdelen van het gebouw of dak waaraan PANNENBAAS geen werkzaamheden heeft uitgevoerd, vallen niet automatisch onder deze garantie.</w:t>
      </w:r>
    </w:p>
    <w:p>
      <w:r>
        <w:rPr>
          <w:b/>
        </w:rPr>
        <w:t xml:space="preserve">2.3 Overige werkzaamheden </w:t>
      </w:r>
      <w:r>
        <w:t>Voor reparaties, deelrenovaties, nokrenovaties, schoorsteenrenovaties, lekkageherstel en overige werkzaamheden geldt uitsluitend de garantieperiode die daarvoor uitdrukkelijk in de betreffende offerte, overeenkomst, opdrachtbevestiging, factuur of het garantiebewijs is vermeld. De garantie van 10 jaar voor een volledige dakrenovatie betekent dus niet dat PANNENBAAS automatisch 10 jaar garantie verstrekt op iedere afzonderlijke reparatie of deelopdracht.</w:t>
      </w:r>
    </w:p>
    <w:p>
      <w:r>
        <w:rPr>
          <w:b/>
        </w:rPr>
        <w:t xml:space="preserve">2.4 </w:t>
      </w:r>
      <w:r>
        <w:t>De garantieperiode begint op de datum van oplevering van de betreffende werkzaamheden, tenzij schriftelijk een andere ingangsdatum is overeengekomen.</w:t>
      </w:r>
    </w:p>
    <w:p>
      <w:r>
        <w:rPr>
          <w:b/>
        </w:rPr>
        <w:t xml:space="preserve">2.5 </w:t>
      </w:r>
      <w:r>
        <w:t>Werkzaamheden die tijdens de garantieperiode in het kader van een geldige garantieclaim worden uitgevoerd, leiden niet automatisch tot het opnieuw aanvangen van een volledige garantieperiode. Voor het oorspronkelijke werk blijft in beginsel de oorspronkelijke einddatum gelden, tenzij PANNENBAAS schriftelijk anders bevestigt. Dwingendrechtelijke wettelijke rechten van de opdrachtgever blijven hierbij onverlet.</w:t>
      </w:r>
    </w:p>
    <w:p>
      <w:pPr>
        <w:pStyle w:val="Heading1"/>
      </w:pPr>
      <w:r>
        <w:t>3. Aanvullende garantie en wettelijke rechten</w:t>
      </w:r>
    </w:p>
    <w:p>
      <w:r>
        <w:rPr>
          <w:b/>
        </w:rPr>
        <w:t xml:space="preserve">3.1 </w:t>
      </w:r>
      <w:r>
        <w:t>De in deze voorwaarden omschreven garantie is een aanvullende commerciële garantie van PANNENBAAS.</w:t>
      </w:r>
    </w:p>
    <w:p>
      <w:r>
        <w:rPr>
          <w:b/>
        </w:rPr>
        <w:t xml:space="preserve">3.2 </w:t>
      </w:r>
      <w:r>
        <w:t>Deze aanvullende garantie doet geen afbreuk aan wettelijke rechten die de opdrachtgever als consument tegenover PANNENBAAS heeft.</w:t>
      </w:r>
    </w:p>
    <w:p>
      <w:r>
        <w:rPr>
          <w:b/>
        </w:rPr>
        <w:t xml:space="preserve">3.3 </w:t>
      </w:r>
      <w:r>
        <w:t>Het verstrijken of niet van toepassing zijn van de aanvullende garantie betekent daarom niet automatisch dat eventuele wettelijke rechten van de opdrachtgever zijn vervallen.</w:t>
      </w:r>
    </w:p>
    <w:p>
      <w:r>
        <w:rPr>
          <w:b/>
        </w:rPr>
        <w:t xml:space="preserve">3.4 </w:t>
      </w:r>
      <w:r>
        <w:t>Geen bepaling in deze garantievoorwaarden is bedoeld om rechten van consumenten uit te sluiten of te beperken voor zover dit op grond van dwingend Nederlands recht niet is toegestaan.</w:t>
      </w:r>
    </w:p>
    <w:p>
      <w:pPr>
        <w:pStyle w:val="Heading1"/>
      </w:pPr>
      <w:r>
        <w:t>4. Omvang van de garantie</w:t>
      </w:r>
    </w:p>
    <w:p>
      <w:r>
        <w:rPr>
          <w:b/>
        </w:rPr>
        <w:t xml:space="preserve">4.1 </w:t>
      </w:r>
      <w:r>
        <w:t>De aanvullende garantie heeft betrekking op aantoonbare gebreken die het gevolg zijn van een ondeugdelijke uitvoering van werkzaamheden door PANNENBAAS en die betrekking hebben op werkzaamheden waarop schriftelijk garantie is verstrekt.</w:t>
      </w:r>
    </w:p>
    <w:p>
      <w:r>
        <w:rPr>
          <w:b/>
        </w:rPr>
        <w:t xml:space="preserve">4.2 </w:t>
      </w:r>
      <w:r>
        <w:t>Bij een volledige dakrenovatie waarop 10 jaar garantie is verstrekt, heeft de garantie binnen de grenzen van deze voorwaarden tevens betrekking op de waterdichtheid van de door PANNENBAAS volledig gerenoveerde dakdelen.</w:t>
      </w:r>
    </w:p>
    <w:p>
      <w:r>
        <w:rPr>
          <w:b/>
        </w:rPr>
        <w:t xml:space="preserve">4.3 </w:t>
      </w:r>
      <w:r>
        <w:t>Afhankelijk van de inhoud van de opdracht kan de garantie onder meer betrekking hebben op het deugdelijk aanbrengen of terugplaatsen van dakpannen, nokrenovaties, aansluitingen en afdichtingen, lekkageherstel, schoorsteenwerkzaamheden en overige werkzaamheden die volgens de offerte, overeenkomst, factuur of het garantiebewijs onder de garantie vallen.</w:t>
      </w:r>
    </w:p>
    <w:p>
      <w:r>
        <w:rPr>
          <w:b/>
        </w:rPr>
        <w:t xml:space="preserve">4.4 </w:t>
      </w:r>
      <w:r>
        <w:t>De garantie heeft uitsluitend betrekking op de omvang van de oorspronkelijke opdracht. Wanneer PANNENBAAS bijvoorbeeld uitsluitend een nokrenovatie uitvoert, betekent garantie op deze werkzaamheden niet dat daarmee garantie wordt verstrekt op de staat, levensduur of waterdichtheid van het gehele bestaande dak.</w:t>
      </w:r>
    </w:p>
    <w:p>
      <w:pPr>
        <w:pStyle w:val="Heading1"/>
      </w:pPr>
      <w:r>
        <w:t>5. Herstel onder garantie</w:t>
      </w:r>
    </w:p>
    <w:p>
      <w:r>
        <w:rPr>
          <w:b/>
        </w:rPr>
        <w:t xml:space="preserve">5.1 </w:t>
      </w:r>
      <w:r>
        <w:t>Wanneer na onderzoek blijkt dat sprake is van een gebrek dat onder de aanvullende garantie valt, zal PANNENBAAS het betreffende gebrek binnen een redelijke termijn kosteloos herstellen.</w:t>
      </w:r>
    </w:p>
    <w:p>
      <w:r>
        <w:rPr>
          <w:b/>
        </w:rPr>
        <w:t xml:space="preserve">5.2 </w:t>
      </w:r>
      <w:r>
        <w:t>PANNENBAAS dient een redelijke gelegenheid te krijgen om de melding te onderzoeken, de oorzaak vast te stellen, te beoordelen of het gebrek onder de aanvullende garantie valt en, indien van toepassing, het gebrek zelf te herstellen.</w:t>
      </w:r>
    </w:p>
    <w:p>
      <w:r>
        <w:rPr>
          <w:b/>
        </w:rPr>
        <w:t xml:space="preserve">5.3 </w:t>
      </w:r>
      <w:r>
        <w:t>De wijze waarop een gebrek wordt hersteld, wordt door PANNENBAAS bepaald met inachtneming van goed en deugdelijk vakmanschap en de wettelijke rechten van de opdrachtgever.</w:t>
      </w:r>
    </w:p>
    <w:p>
      <w:r>
        <w:rPr>
          <w:b/>
        </w:rPr>
        <w:t xml:space="preserve">5.4 </w:t>
      </w:r>
      <w:r>
        <w:t>Indien herstel redelijkerwijs niet mogelijk is, zal in overleg met de opdrachtgever worden bepaald welke passende oplossing wordt toegepast, met inachtneming van de toepasselijke wettelijke rechten.</w:t>
      </w:r>
    </w:p>
    <w:p>
      <w:r>
        <w:rPr>
          <w:b/>
        </w:rPr>
        <w:t xml:space="preserve">5.5 </w:t>
      </w:r>
      <w:r>
        <w:t>De opdrachtgever dient PANNENBAAS redelijkerwijs toegang te geven tot het dak en andere delen van het gebouw die noodzakelijk zijn om de melding te onderzoeken of garantiewerkzaamheden uit te voeren.</w:t>
      </w:r>
    </w:p>
    <w:p>
      <w:pPr>
        <w:pStyle w:val="Heading1"/>
      </w:pPr>
      <w:r>
        <w:t>6. Bestaande constructie en verborgen gebreken</w:t>
      </w:r>
    </w:p>
    <w:p>
      <w:r>
        <w:rPr>
          <w:b/>
        </w:rPr>
        <w:t xml:space="preserve">6.1 </w:t>
      </w:r>
      <w:r>
        <w:t>PANNENBAAS kan uitsluitend garantie verstrekken op werkzaamheden en onderdelen die onderdeel zijn geweest van de overeengekomen opdracht.</w:t>
      </w:r>
    </w:p>
    <w:p>
      <w:r>
        <w:rPr>
          <w:b/>
        </w:rPr>
        <w:t xml:space="preserve">6.2 </w:t>
      </w:r>
      <w:r>
        <w:t>Gebreken aan de bestaande dakconstructie, het dakbeschot, houtwerk, draagconstructie, schoorsteen, fundering, isolatie of andere bouwkundige onderdelen die geen onderdeel vormden van de opdracht, vallen niet onder de aanvullende garantie.</w:t>
      </w:r>
    </w:p>
    <w:p>
      <w:r>
        <w:rPr>
          <w:b/>
        </w:rPr>
        <w:t xml:space="preserve">6.3 </w:t>
      </w:r>
      <w:r>
        <w:t>Dit geldt in het bijzonder voor verborgen gebreken die tijdens een voorafgaande visuele dakinspectie redelijkerwijs niet zichtbaar of kenbaar waren.</w:t>
      </w:r>
    </w:p>
    <w:p>
      <w:r>
        <w:rPr>
          <w:b/>
        </w:rPr>
        <w:t xml:space="preserve">6.4 </w:t>
      </w:r>
      <w:r>
        <w:t>Indien tijdens de werkzaamheden een verborgen of onvoorzien gebrek wordt ontdekt, zal PANNENBAAS de opdrachtgever hierover zo spoedig mogelijk informeren. Eventueel noodzakelijke aanvullende werkzaamheden worden in overleg met de opdrachtgever als meerwerk aangeboden.</w:t>
      </w:r>
    </w:p>
    <w:p>
      <w:r>
        <w:rPr>
          <w:b/>
        </w:rPr>
        <w:t xml:space="preserve">6.5 </w:t>
      </w:r>
      <w:r>
        <w:t>Wanneer PANNENBAAS een bestaand gebrek constateert en de opdrachtgever schriftelijk adviseert om aanvullende werkzaamheden te laten uitvoeren, maar de opdrachtgever ervoor kiest dit niet te doen, valt schade die aantoonbaar voortvloeit uit het niet verhelpen van dat bestaande gebrek niet onder de aanvullende garantie.</w:t>
      </w:r>
    </w:p>
    <w:p>
      <w:pPr>
        <w:pStyle w:val="Heading1"/>
      </w:pPr>
      <w:r>
        <w:t>7. Bestaande afwerking, leidingen en installaties</w:t>
      </w:r>
    </w:p>
    <w:p>
      <w:r>
        <w:rPr>
          <w:b/>
        </w:rPr>
        <w:t xml:space="preserve">7.1 </w:t>
      </w:r>
      <w:r>
        <w:t>Dakwerkzaamheden kunnen door hun aard trillingen, bewegingen en plaatselijke belasting van de bestaande constructie veroorzaken.</w:t>
      </w:r>
    </w:p>
    <w:p>
      <w:r>
        <w:rPr>
          <w:b/>
        </w:rPr>
        <w:t xml:space="preserve">7.2 </w:t>
      </w:r>
      <w:r>
        <w:t>Scheurvorming of beschadiging aan bestaand stucwerk, schilderwerk, plafonds of andere bestaande afwerkingen valt niet onder de aanvullende garantie voor zover deze schade voortvloeit uit de bestaande staat of gebrekkigheid van de constructie of afwerking, of het gevolg is van normale en bij zorgvuldige uitvoering redelijkerwijs onvermijdelijke trillingen of bewegingen. Deze bepaling geldt niet wanneer de schade het gevolg is van een aan PANNENBAAS toerekenbare tekortkoming of onzorgvuldige uitvoering.</w:t>
      </w:r>
    </w:p>
    <w:p>
      <w:r>
        <w:rPr>
          <w:b/>
        </w:rPr>
        <w:t xml:space="preserve">7.3 </w:t>
      </w:r>
      <w:r>
        <w:t>De opdrachtgever dient PANNENBAAS vóór aanvang van de werkzaamheden te informeren over bij hem bekende leidingen, kabels, installaties en overige voorzieningen die zich in, onder of door het dakvlak bevinden en die bij normale inspectie niet zichtbaar zijn.</w:t>
      </w:r>
    </w:p>
    <w:p>
      <w:r>
        <w:rPr>
          <w:b/>
        </w:rPr>
        <w:t xml:space="preserve">7.4 </w:t>
      </w:r>
      <w:r>
        <w:t>Schade aan niet-zichtbare leidingen, kabels of installaties valt niet onder de aanvullende garantie wanneer de aanwezigheid of ligging daarvan niet vooraf aan PANNENBAAS kenbaar is gemaakt en PANNENBAAS daarvan redelijkerwijs niet op de hoogte hoefde te zijn. Dit geldt niet indien de schade het gevolg is van een aan PANNENBAAS toerekenbare tekortkoming of onzorgvuldige uitvoering.</w:t>
      </w:r>
    </w:p>
    <w:p>
      <w:pPr>
        <w:pStyle w:val="Heading1"/>
      </w:pPr>
      <w:r>
        <w:t>8. Weersomstandigheden en externe oorzaken</w:t>
      </w:r>
    </w:p>
    <w:p>
      <w:r>
        <w:rPr>
          <w:b/>
        </w:rPr>
        <w:t xml:space="preserve">8.1 </w:t>
      </w:r>
      <w:r>
        <w:t>PANNENBAAS voert dakwerkzaamheden uitsluitend uit wanneer de omstandigheden naar het professionele oordeel van PANNENBAAS voldoende veilig en geschikt zijn voor een deugdelijke uitvoering.</w:t>
      </w:r>
    </w:p>
    <w:p>
      <w:r>
        <w:rPr>
          <w:b/>
        </w:rPr>
        <w:t xml:space="preserve">8.2 </w:t>
      </w:r>
      <w:r>
        <w:t>Werkzaamheden kunnen worden uitgesteld of onderbroken bij onder andere regen, sneeuw, vorst, harde wind, extreme hitte of andere weersomstandigheden waardoor veilig of vaktechnisch verantwoord werken niet mogelijk is.</w:t>
      </w:r>
    </w:p>
    <w:p>
      <w:r>
        <w:rPr>
          <w:b/>
        </w:rPr>
        <w:t xml:space="preserve">8.3 </w:t>
      </w:r>
      <w:r>
        <w:t>Wanneer tijdens een dakrenovatie het bestaande dak wordt geopend, neemt PANNENBAAS passende voorzorgsmaatregelen om het geopende dakgedeelte buiten werktijd en bij voorzienbare neerslag tijdelijk tegen waterinfiltratie te beschermen. Bij onverwachte weersomstandigheden zal PANNENBAAS, voor zover dit veilig en redelijkerwijs mogelijk is, maatregelen treffen om verdere schade zoveel mogelijk te voorkomen.</w:t>
      </w:r>
    </w:p>
    <w:p>
      <w:r>
        <w:rPr>
          <w:b/>
        </w:rPr>
        <w:t xml:space="preserve">8.4 </w:t>
      </w:r>
      <w:r>
        <w:t>Een tijdelijke afdichting is naar haar aard geen definitieve dakbedekking en kan niet dezelfde eigenschappen hebben als het volledig afgewerkte dak.</w:t>
      </w:r>
    </w:p>
    <w:p>
      <w:r>
        <w:rPr>
          <w:b/>
        </w:rPr>
        <w:t xml:space="preserve">8.5 </w:t>
      </w:r>
      <w:r>
        <w:t>Schade die uitsluitend is veroorzaakt door uitzonderlijke weersomstandigheden, natuurgeweld of andere van buiten komende oorzaken waarop PANNENBAAS redelijkerwijs geen invloed heeft, valt niet onder de aanvullende garantie. Hieronder kunnen afhankelijk van de omstandigheden onder meer uitzonderlijk zware storm, blikseminslag, hagelschade, vallende bomen of takken, brand van externe oorsprong, vandalisme, aanrijding of andere mechanische beschadiging vallen.</w:t>
      </w:r>
    </w:p>
    <w:p>
      <w:r>
        <w:rPr>
          <w:b/>
        </w:rPr>
        <w:t xml:space="preserve">8.6 </w:t>
      </w:r>
      <w:r>
        <w:t>Het enkele feit dat een gebrek tijdens of na zwaar weer zichtbaar wordt, is niet voldoende om een garantieclaim uit te sluiten. Wanneer de schade mede is veroorzaakt door een aantoonbaar gebrek in de door PANNENBAAS uitgevoerde werkzaamheden dat onder deze garantie valt, blijft de garantie voor dat gebrek van toepassing.</w:t>
      </w:r>
    </w:p>
    <w:p>
      <w:pPr>
        <w:pStyle w:val="Heading1"/>
      </w:pPr>
      <w:r>
        <w:t>9. Werkzaamheden en wijzigingen door derden</w:t>
      </w:r>
    </w:p>
    <w:p>
      <w:r>
        <w:rPr>
          <w:b/>
        </w:rPr>
        <w:t xml:space="preserve">9.1 </w:t>
      </w:r>
      <w:r>
        <w:t>Werkzaamheden door de opdrachtgever of derden aan het dak na oplevering laten de aanvullende garantie niet automatisch volledig vervallen.</w:t>
      </w:r>
    </w:p>
    <w:p>
      <w:r>
        <w:rPr>
          <w:b/>
        </w:rPr>
        <w:t xml:space="preserve">9.2 </w:t>
      </w:r>
      <w:r>
        <w:t>De aanvullende garantie geldt echter niet voor gebreken of schade voor zover deze aantoonbaar zijn veroorzaakt of verergerd door werkzaamheden, wijzigingen, reparaties of beschadigingen door de opdrachtgever of derden.</w:t>
      </w:r>
    </w:p>
    <w:p>
      <w:r>
        <w:rPr>
          <w:b/>
        </w:rPr>
        <w:t xml:space="preserve">9.3 </w:t>
      </w:r>
      <w:r>
        <w:t>Dit kan bijvoorbeeld betrekking hebben op het later plaatsen, wijzigen of verwijderen van zonnepanelen, dakramen, dakkapellen, antennes, airco-installaties, ventilatievoorzieningen, rookgasafvoeren, kabels, leidingen of andere installaties of voorzieningen op of door het dak.</w:t>
      </w:r>
    </w:p>
    <w:p>
      <w:r>
        <w:rPr>
          <w:b/>
        </w:rPr>
        <w:t xml:space="preserve">9.4 </w:t>
      </w:r>
      <w:r>
        <w:t>Indien dergelijke werkzaamheden geen invloed hebben gehad op de door PANNENBAAS uitgevoerde werkzaamheden of het gemelde gebrek, blijft de aanvullende garantie op de overige gegarandeerde werkzaamheden van kracht.</w:t>
      </w:r>
    </w:p>
    <w:p>
      <w:pPr>
        <w:pStyle w:val="Heading1"/>
      </w:pPr>
      <w:r>
        <w:t>10. Onderhoud</w:t>
      </w:r>
    </w:p>
    <w:p>
      <w:r>
        <w:rPr>
          <w:b/>
        </w:rPr>
        <w:t xml:space="preserve">10.1 </w:t>
      </w:r>
      <w:r>
        <w:t>Van de opdrachtgever mag worden verwacht dat het dak op normale en redelijke wijze wordt onderhouden.</w:t>
      </w:r>
    </w:p>
    <w:p>
      <w:r>
        <w:rPr>
          <w:b/>
        </w:rPr>
        <w:t xml:space="preserve">10.2 </w:t>
      </w:r>
      <w:r>
        <w:t>Daaronder kan afhankelijk van de situatie onder andere worden verstaan: het vrijhouden van dakgoten en hemelwaterafvoeren, het tijdig verwijderen van ernstige vervuiling of begroeiing wanneer dit schade kan veroorzaken, het laten herstellen van zichtbare beschadigingen die verdere schade kunnen veroorzaken en het opvolgen van specifieke onderhoudsinstructies die PANNENBAAS bij oplevering heeft verstrekt.</w:t>
      </w:r>
    </w:p>
    <w:p>
      <w:r>
        <w:rPr>
          <w:b/>
        </w:rPr>
        <w:t xml:space="preserve">10.3 </w:t>
      </w:r>
      <w:r>
        <w:t>Het ontbreken van periodiek onderhoud leidt niet automatisch tot het volledig vervallen van de garantie. Een gebrek valt echter niet onder de aanvullende garantie voor zover PANNENBAAS aannemelijk kan maken dat het gebrek is veroorzaakt of wezenlijk is verergerd door het achterwege laten van redelijkerwijs noodzakelijk onderhoud.</w:t>
      </w:r>
    </w:p>
    <w:p>
      <w:pPr>
        <w:pStyle w:val="Heading1"/>
      </w:pPr>
      <w:r>
        <w:t>11. Materialen en fabrieksgaranties</w:t>
      </w:r>
    </w:p>
    <w:p>
      <w:r>
        <w:rPr>
          <w:b/>
        </w:rPr>
        <w:t xml:space="preserve">11.1 </w:t>
      </w:r>
      <w:r>
        <w:t>Voor door PANNENBAAS geleverde en verwerkte materialen kunnen naast de garantie van PANNENBAAS afzonderlijke fabrieks- of leveranciersgaranties gelden.</w:t>
      </w:r>
    </w:p>
    <w:p>
      <w:r>
        <w:rPr>
          <w:b/>
        </w:rPr>
        <w:t xml:space="preserve">11.2 </w:t>
      </w:r>
      <w:r>
        <w:t>De duur en omvang van een fabrieks- of leveranciersgarantie worden bepaald door de voorwaarden van de betreffende fabrikant of leverancier.</w:t>
      </w:r>
    </w:p>
    <w:p>
      <w:r>
        <w:rPr>
          <w:b/>
        </w:rPr>
        <w:t xml:space="preserve">11.3 </w:t>
      </w:r>
      <w:r>
        <w:t>Indien in een offerte een specifieke fabrieksgarantie wordt vermeld, bijvoorbeeld voor bepaalde dakpannen, geldt deze overeenkomstig de op dat product toepasselijke garantievoorwaarden van de fabrikant.</w:t>
      </w:r>
    </w:p>
    <w:p>
      <w:r>
        <w:rPr>
          <w:b/>
        </w:rPr>
        <w:t xml:space="preserve">11.4 </w:t>
      </w:r>
      <w:r>
        <w:t>Een vermelding van een fabrieksgarantie betekent niet dat PANNENBAAS zelf dezelfde garantieduur verstrekt, tenzij dit uitdrukkelijk schriftelijk is overeengekomen.</w:t>
      </w:r>
    </w:p>
    <w:p>
      <w:r>
        <w:rPr>
          <w:b/>
        </w:rPr>
        <w:t xml:space="preserve">11.5 </w:t>
      </w:r>
      <w:r>
        <w:t>Een fabrieks- of leveranciersgarantie beperkt de wettelijke rechten van de opdrachtgever tegenover PANNENBAAS niet.</w:t>
      </w:r>
    </w:p>
    <w:p>
      <w:pPr>
        <w:pStyle w:val="Heading1"/>
      </w:pPr>
      <w:r>
        <w:t>12. Wat valt niet onder de aanvullende garantie?</w:t>
      </w:r>
    </w:p>
    <w:p>
      <w:r>
        <w:rPr>
          <w:b/>
        </w:rPr>
        <w:t xml:space="preserve">12.1 </w:t>
      </w:r>
      <w:r>
        <w:t>Onverminderd de wettelijke rechten van de opdrachtgever valt een gebrek of schade niet onder deze aanvullende garantie voor zover deze is veroorzaakt door:</w:t>
      </w:r>
    </w:p>
    <w:p>
      <w:pPr>
        <w:pStyle w:val="ListBullet"/>
      </w:pPr>
      <w:r>
        <w:t>werkzaamheden of wijzigingen door de opdrachtgever of derden;</w:t>
      </w:r>
    </w:p>
    <w:p>
      <w:pPr>
        <w:pStyle w:val="ListBullet"/>
      </w:pPr>
      <w:r>
        <w:t>onderdelen van het dak of gebouw waaraan PANNENBAAS geen werkzaamheden heeft uitgevoerd;</w:t>
      </w:r>
    </w:p>
    <w:p>
      <w:pPr>
        <w:pStyle w:val="ListBullet"/>
      </w:pPr>
      <w:r>
        <w:t>verborgen of bestaande bouwkundige gebreken die geen onderdeel van de opdracht vormden;</w:t>
      </w:r>
    </w:p>
    <w:p>
      <w:pPr>
        <w:pStyle w:val="ListBullet"/>
      </w:pPr>
      <w:r>
        <w:t>werking, verzakking, vervorming of verlies van samenhang van een bestaande constructie, voor zover dit niet is veroorzaakt door werkzaamheden van PANNENBAAS;</w:t>
      </w:r>
    </w:p>
    <w:p>
      <w:pPr>
        <w:pStyle w:val="ListBullet"/>
      </w:pPr>
      <w:r>
        <w:t>onvoldoende onderhoud, voor zover dit aantoonbaar de oorzaak van het gebrek is;</w:t>
      </w:r>
    </w:p>
    <w:p>
      <w:pPr>
        <w:pStyle w:val="ListBullet"/>
      </w:pPr>
      <w:r>
        <w:t>mechanische beschadiging;</w:t>
      </w:r>
    </w:p>
    <w:p>
      <w:pPr>
        <w:pStyle w:val="ListBullet"/>
      </w:pPr>
      <w:r>
        <w:t>uitzonderlijke weersomstandigheden, natuurgeweld of andere externe calamiteiten, voor zover het door PANNENBAAS uitgevoerde werk zelf deugdelijk was;</w:t>
      </w:r>
    </w:p>
    <w:p>
      <w:pPr>
        <w:pStyle w:val="ListBullet"/>
      </w:pPr>
      <w:r>
        <w:t>normale slijtage of normale veroudering;</w:t>
      </w:r>
    </w:p>
    <w:p>
      <w:pPr>
        <w:pStyle w:val="ListBullet"/>
      </w:pPr>
      <w:r>
        <w:t>opzettelijke beschadiging door de opdrachtgever of een derde;</w:t>
      </w:r>
    </w:p>
    <w:p>
      <w:pPr>
        <w:pStyle w:val="ListBullet"/>
      </w:pPr>
      <w:r>
        <w:t>materialen of onderdelen die door de opdrachtgever zelf zijn voorgeschreven of aangeleverd, voor zover PANNENBAAS voor relevante risico's heeft gewaarschuwd of het gebrek redelijkerwijs niet voorzienbaar was;</w:t>
      </w:r>
    </w:p>
    <w:p>
      <w:pPr>
        <w:pStyle w:val="ListBullet"/>
      </w:pPr>
      <w:r>
        <w:t>gebruik van het dak of de uitgevoerde werkzaamheden op een wijze waarvoor deze redelijkerwijs niet zijn bedoeld.</w:t>
      </w:r>
    </w:p>
    <w:p>
      <w:pPr>
        <w:pStyle w:val="Heading1"/>
      </w:pPr>
      <w:r>
        <w:t>13. Lekkage en gevolgschade</w:t>
      </w:r>
    </w:p>
    <w:p>
      <w:r>
        <w:rPr>
          <w:b/>
        </w:rPr>
        <w:t xml:space="preserve">13.1 </w:t>
      </w:r>
      <w:r>
        <w:t>Indien bij een volledige dakrenovatie uitdrukkelijk 10 jaar garantie op de waterdichtheid is verstrekt en tijdens de garantieperiode een lekkage ontstaat, onderzoekt PANNENBAAS de oorzaak daarvan.</w:t>
      </w:r>
    </w:p>
    <w:p>
      <w:r>
        <w:rPr>
          <w:b/>
        </w:rPr>
        <w:t xml:space="preserve">13.2 </w:t>
      </w:r>
      <w:r>
        <w:t>Wanneer de lekkage aantoonbaar het gevolg is van een gebrek in door PANNENBAAS uitgevoerde werkzaamheden dat onder de aanvullende garantie valt, zal PANNENBAAS het betreffende gebrek kosteloos herstellen.</w:t>
      </w:r>
    </w:p>
    <w:p>
      <w:r>
        <w:rPr>
          <w:b/>
        </w:rPr>
        <w:t xml:space="preserve">13.3 </w:t>
      </w:r>
      <w:r>
        <w:t>Wanneer de lekkage een andere oorzaak heeft, zoals schade door derden, een niet-gerenoveerd dakgedeelte, een extern bouwkundig gebrek of een van buiten komende oorzaak, valt herstel niet onder de aanvullende garantie.</w:t>
      </w:r>
    </w:p>
    <w:p>
      <w:r>
        <w:rPr>
          <w:b/>
        </w:rPr>
        <w:t xml:space="preserve">13.4 </w:t>
      </w:r>
      <w:r>
        <w:t>De aanvullende garantie ziet primair op herstel van het gegarandeerde werk zelf. Eventuele aansprakelijkheid voor gevolgschade, zoals schade aan interieur, plafonds, muren, inventaris of andere zaken, wordt beoordeeld op grond van de overeenkomst, eventueel toepasselijke algemene voorwaarden en de Nederlandse wet.</w:t>
      </w:r>
    </w:p>
    <w:p>
      <w:r>
        <w:rPr>
          <w:b/>
        </w:rPr>
        <w:t xml:space="preserve">13.5 </w:t>
      </w:r>
      <w:r>
        <w:t>Deze garantievoorwaarden sluiten aansprakelijkheid niet uit voor zover uitsluiting daarvan tegenover een consument op grond van dwingend recht niet is toegestaan.</w:t>
      </w:r>
    </w:p>
    <w:p>
      <w:pPr>
        <w:pStyle w:val="Heading1"/>
      </w:pPr>
      <w:r>
        <w:t>14. Melden van een gebrek</w:t>
      </w:r>
    </w:p>
    <w:p>
      <w:r>
        <w:rPr>
          <w:b/>
        </w:rPr>
        <w:t xml:space="preserve">14.1 </w:t>
      </w:r>
      <w:r>
        <w:t>De opdrachtgever wordt verzocht een ontdekt gebrek zo spoedig mogelijk schriftelijk bij PANNENBAAS te melden. Een consument die binnen twee maanden na ontdekking van het gebrek klaagt, wordt in ieder geval geacht tijdig te hebben geklaagd voor zover dit uit de toepasselijke wetgeving volgt.</w:t>
      </w:r>
    </w:p>
    <w:p>
      <w:r>
        <w:rPr>
          <w:b/>
        </w:rPr>
        <w:t xml:space="preserve">14.2 </w:t>
      </w:r>
      <w:r>
        <w:t>Een melding bevat bij voorkeur naam en contactgegevens van de opdrachtgever, het adres waar de werkzaamheden zijn uitgevoerd, een duidelijke omschrijving van het gebrek, de datum waarop het gebrek is geconstateerd, indien mogelijk foto's of video's en een kopie van de offerte, opdrachtbevestiging, factuur of het garantiebewijs.</w:t>
      </w:r>
    </w:p>
    <w:p>
      <w:r>
        <w:rPr>
          <w:b/>
        </w:rPr>
        <w:t xml:space="preserve">14.3 </w:t>
      </w:r>
      <w:r>
        <w:t>Het ontbreken van een origineel document leidt niet automatisch tot verlies van de garantie indien op een andere redelijke wijze kan worden aangetoond dat de werkzaamheden door PANNENBAAS zijn uitgevoerd en daarop garantie is verstrekt.</w:t>
      </w:r>
    </w:p>
    <w:p>
      <w:r>
        <w:rPr>
          <w:b/>
        </w:rPr>
        <w:t xml:space="preserve">14.4 </w:t>
      </w:r>
      <w:r>
        <w:t>Na een melding dient de opdrachtgever PANNENBAAS een redelijke gelegenheid te geven de situatie te onderzoeken voordat een derde herstelwerkzaamheden uitvoert.</w:t>
      </w:r>
    </w:p>
    <w:p>
      <w:r>
        <w:rPr>
          <w:b/>
        </w:rPr>
        <w:t xml:space="preserve">14.5 </w:t>
      </w:r>
      <w:r>
        <w:t>Artikel 14.4 geldt niet wanneer onmiddellijk handelen redelijkerwijs noodzakelijk is om een onveilige situatie of verdere schade te voorkomen en niet op PANNENBAAS kan worden gewacht. In dat geval wordt de opdrachtgever verzocht de situatie vooraf zo goed mogelijk vast te leggen met foto's en/of video's en PANNENBAAS zo spoedig mogelijk te informeren.</w:t>
      </w:r>
    </w:p>
    <w:p>
      <w:r>
        <w:rPr>
          <w:b/>
        </w:rPr>
        <w:t xml:space="preserve">14.6 </w:t>
      </w:r>
      <w:r>
        <w:t>De opdrachtgever dient redelijke maatregelen te nemen om verdere schade zoveel mogelijk te voorkomen of te beperken.</w:t>
      </w:r>
    </w:p>
    <w:p>
      <w:pPr>
        <w:pStyle w:val="Heading1"/>
      </w:pPr>
      <w:r>
        <w:t>15. Werkzaamheden buiten de garantie</w:t>
      </w:r>
    </w:p>
    <w:p>
      <w:r>
        <w:rPr>
          <w:b/>
        </w:rPr>
        <w:t xml:space="preserve">15.1 </w:t>
      </w:r>
      <w:r>
        <w:t>Indien na onderzoek blijkt dat het gemelde gebrek niet onder de aanvullende garantie valt, kan PANNENBAAS de opdrachtgever een voorstel doen voor herstel tegen betaling.</w:t>
      </w:r>
    </w:p>
    <w:p>
      <w:r>
        <w:rPr>
          <w:b/>
        </w:rPr>
        <w:t xml:space="preserve">15.2 </w:t>
      </w:r>
      <w:r>
        <w:t>PANNENBAAS zal dergelijke herstelwerkzaamheden niet zonder toestemming van de opdrachtgever uitvoeren, behalve wanneer onmiddellijk handelen redelijkerwijs noodzakelijk is om een acute onveilige situatie of verdere schade te voorkomen en overleg op dat moment niet mogelijk is.</w:t>
      </w:r>
    </w:p>
    <w:p>
      <w:r>
        <w:rPr>
          <w:b/>
        </w:rPr>
        <w:t xml:space="preserve">15.3 </w:t>
      </w:r>
      <w:r>
        <w:t>Indien vooraf redelijkerwijs duidelijk is dat onderzoek naar een gemeld gebrek kosten met zich kan brengen terwijl het gebrek waarschijnlijk buiten de garantie valt, zal PANNENBAAS de opdrachtgever hierover waar mogelijk vooraf informeren.</w:t>
      </w:r>
    </w:p>
    <w:p>
      <w:pPr>
        <w:pStyle w:val="Heading1"/>
      </w:pPr>
      <w:r>
        <w:t>16. Garantiebewijs</w:t>
      </w:r>
    </w:p>
    <w:p>
      <w:r>
        <w:rPr>
          <w:b/>
        </w:rPr>
        <w:t xml:space="preserve">16.1 </w:t>
      </w:r>
      <w:r>
        <w:t>Indien PANNENBAAS aanvullende garantie verstrekt, wordt de toepasselijke garantieperiode vermeld in of op de offerte, overeenkomst, opdrachtbevestiging, factuur of een afzonderlijk garantiebewijs.</w:t>
      </w:r>
    </w:p>
    <w:p>
      <w:r>
        <w:rPr>
          <w:b/>
        </w:rPr>
        <w:t xml:space="preserve">16.2 </w:t>
      </w:r>
      <w:r>
        <w:t>Bij een volledige dakrenovatie waarop 10 jaar garantie wordt verstrekt, ontvangt de opdrachtgever bij of na oplevering een schriftelijke bevestiging van deze garantie.</w:t>
      </w:r>
    </w:p>
    <w:p>
      <w:r>
        <w:rPr>
          <w:b/>
        </w:rPr>
        <w:t xml:space="preserve">16.3 </w:t>
      </w:r>
      <w:r>
        <w:t>Deze bevestiging vermeldt voor zover van toepassing Theye Concepts, handelend onder de naam PANNENBAAS, als garant; KvK-nummer 87364514; het adres en de contactgegevens van PANNENBAAS; naam en adres van de opdrachtgever; het werkadres; een omschrijving van de gegarandeerde werkzaamheden; ingangsdatum en duur van de garantie; de wijze waarop een gebrek kan worden gemeld; en een verwijzing naar deze garantievoorwaarden.</w:t>
      </w:r>
    </w:p>
    <w:p>
      <w:r>
        <w:rPr>
          <w:b/>
        </w:rPr>
        <w:t xml:space="preserve">16.4 </w:t>
      </w:r>
      <w:r>
        <w:t>De garantievoorwaarden en het garantiebewijs worden op een wijze verstrekt waarop de opdrachtgever deze kan bewaren en later ongewijzigd kan raadplegen, bijvoorbeeld per e-mail en/of als PDF.</w:t>
      </w:r>
    </w:p>
    <w:p>
      <w:pPr>
        <w:pStyle w:val="Heading1"/>
      </w:pPr>
      <w:r>
        <w:t>17. Betaling</w:t>
      </w:r>
    </w:p>
    <w:p>
      <w:r>
        <w:rPr>
          <w:b/>
        </w:rPr>
        <w:t xml:space="preserve">17.1 </w:t>
      </w:r>
      <w:r>
        <w:t>De opdrachtgever is gehouden de overeengekomen aanneemsom en eventueel overeengekomen meerwerk overeenkomstig de gemaakte betalingsafspraken te voldoen.</w:t>
      </w:r>
    </w:p>
    <w:p>
      <w:r>
        <w:rPr>
          <w:b/>
        </w:rPr>
        <w:t xml:space="preserve">17.2 </w:t>
      </w:r>
      <w:r>
        <w:t>Een betalingsgeschil leidt niet automatisch tot verval van wettelijke rechten of een anderszins geldige garantieclaim.</w:t>
      </w:r>
    </w:p>
    <w:p>
      <w:r>
        <w:rPr>
          <w:b/>
        </w:rPr>
        <w:t xml:space="preserve">17.3 </w:t>
      </w:r>
      <w:r>
        <w:t>PANNENBAAS behoudt zich het recht voor verplichtingen op te schorten voor zover PANNENBAAS daartoe op grond van de overeenkomst en de Nederlandse wet gerechtigd is.</w:t>
      </w:r>
    </w:p>
    <w:p>
      <w:pPr>
        <w:pStyle w:val="Heading1"/>
      </w:pPr>
      <w:r>
        <w:t>18. Nederlands recht en geschillen</w:t>
      </w:r>
    </w:p>
    <w:p>
      <w:r>
        <w:rPr>
          <w:b/>
        </w:rPr>
        <w:t xml:space="preserve">18.1 </w:t>
      </w:r>
      <w:r>
        <w:t>Op de overeenkomst en deze garantievoorwaarden is Nederlands recht van toepassing.</w:t>
      </w:r>
    </w:p>
    <w:p>
      <w:r>
        <w:rPr>
          <w:b/>
        </w:rPr>
        <w:t xml:space="preserve">18.2 </w:t>
      </w:r>
      <w:r>
        <w:t>Bij een klacht of geschil zullen PANNENBAAS en de opdrachtgever eerst proberen gezamenlijk tot een redelijke oplossing te komen.</w:t>
      </w:r>
    </w:p>
    <w:p>
      <w:r>
        <w:rPr>
          <w:b/>
        </w:rPr>
        <w:t xml:space="preserve">18.3 </w:t>
      </w:r>
      <w:r>
        <w:t>Indien partijen niet tot een oplossing komen, kan het geschil worden voorgelegd aan de volgens de Nederlandse wet bevoegde rechter. PANNENBAAS legt in deze garantievoorwaarden geen exclusieve rechter aan de consument op indien dit in strijd zou zijn met dwingend consumentenrecht.</w:t>
      </w:r>
    </w:p>
    <w:p>
      <w:pPr>
        <w:pStyle w:val="Heading1"/>
      </w:pPr>
      <w:r>
        <w:t>19. Slotbepalingen</w:t>
      </w:r>
    </w:p>
    <w:p>
      <w:r>
        <w:rPr>
          <w:b/>
        </w:rPr>
        <w:t xml:space="preserve">19.1 </w:t>
      </w:r>
      <w:r>
        <w:t>Indien een bepaling uit deze garantievoorwaarden geheel of gedeeltelijk nietig, vernietigbaar of anderszins niet afdwingbaar blijkt te zijn, blijven de overige bepalingen zoveel mogelijk van toepassing.</w:t>
      </w:r>
    </w:p>
    <w:p>
      <w:r>
        <w:rPr>
          <w:b/>
        </w:rPr>
        <w:t xml:space="preserve">19.2 </w:t>
      </w:r>
      <w:r>
        <w:t>Partijen zullen in dat geval, voor zover nodig, uitgaan van een rechtsgeldige uitleg of vervangende bepaling die zoveel mogelijk aansluit bij doel en strekking van de oorspronkelijke bepaling, met inachtneming van de wettelijke rechten van de consument.</w:t>
      </w:r>
    </w:p>
    <w:p>
      <w:r>
        <w:rPr>
          <w:b/>
        </w:rPr>
        <w:t xml:space="preserve">19.3 </w:t>
      </w:r>
      <w:r>
        <w:t>Bij strijd tussen deze garantievoorwaarden en dwingendrechtelijke Nederlandse consumentenwetgeving, prevaleert de betreffende wettelijke regeling.</w:t>
      </w:r>
    </w:p>
    <w:p/>
    <w:p>
      <w:r>
        <w:rPr>
          <w:b/>
        </w:rPr>
        <w:t>Garantievoorwaarden PANNENBAAS</w:t>
        <w:br/>
      </w:r>
      <w:r>
        <w:t>Versie: september 2026</w:t>
        <w:br/>
      </w:r>
      <w:r>
        <w:t>Theye Concepts, handelend onder de naam PANNENBAAS</w:t>
        <w:br/>
        <w:t>KvK-nummer: 87364514</w:t>
        <w:br/>
      </w:r>
      <w:r>
        <w:rPr>
          <w:i/>
        </w:rPr>
        <w:t>Deze aanvullende commerciële garantie laat de wettelijke rechten van consumenten onverlet.</w:t>
      </w:r>
    </w:p>
    <w:sectPr w:rsidR="00FC693F" w:rsidRPr="0006063C" w:rsidSect="00034616">
      <w:footerReference w:type="default" r:id="rId9"/>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Light" w:hAnsi="Calibri Light"/>
        <w:sz w:val="16"/>
      </w:rPr>
      <w:t>PANNENBAAS | Theye Concepts | KvK 87364514</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Light" w:hAnsi="Calibri Light" w:eastAsia="Calibri Light"/>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Light" w:hAnsi="Calibri Light" w:eastAsia="Calibri Light"/>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Light" w:hAnsi="Calibri Light" w:eastAsia="Calibri Light"/>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Light" w:hAnsi="Calibri Light" w:eastAsia="Calibri Light"/>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